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FF36D" w14:textId="77777777" w:rsidR="00455898" w:rsidRDefault="00455898" w:rsidP="00455898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447B3B94" wp14:editId="46A98704">
            <wp:simplePos x="0" y="0"/>
            <wp:positionH relativeFrom="column">
              <wp:posOffset>2775585</wp:posOffset>
            </wp:positionH>
            <wp:positionV relativeFrom="paragraph">
              <wp:posOffset>187604</wp:posOffset>
            </wp:positionV>
            <wp:extent cx="1750695" cy="539115"/>
            <wp:effectExtent l="0" t="0" r="1905" b="0"/>
            <wp:wrapSquare wrapText="bothSides"/>
            <wp:docPr id="12136268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626811" name="Picture 121362681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0695" cy="539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70AD6DA8" wp14:editId="4854B1A1">
            <wp:simplePos x="0" y="0"/>
            <wp:positionH relativeFrom="margin">
              <wp:posOffset>1289370</wp:posOffset>
            </wp:positionH>
            <wp:positionV relativeFrom="paragraph">
              <wp:posOffset>439</wp:posOffset>
            </wp:positionV>
            <wp:extent cx="1414145" cy="835660"/>
            <wp:effectExtent l="0" t="0" r="0" b="2540"/>
            <wp:wrapSquare wrapText="bothSides"/>
            <wp:docPr id="9792798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279888" name="Picture 97927988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4145" cy="835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BA9036" w14:textId="77777777" w:rsidR="00455898" w:rsidRDefault="00455898" w:rsidP="00455898">
      <w:pPr>
        <w:pStyle w:val="Heading1"/>
      </w:pPr>
    </w:p>
    <w:p w14:paraId="7B3B4BF1" w14:textId="77777777" w:rsidR="00455898" w:rsidRPr="0008634C" w:rsidRDefault="00455898" w:rsidP="00455898">
      <w:pPr>
        <w:pStyle w:val="Heading1"/>
        <w:rPr>
          <w:sz w:val="36"/>
          <w:szCs w:val="36"/>
        </w:rPr>
      </w:pPr>
      <w:r w:rsidRPr="0008634C">
        <w:rPr>
          <w:sz w:val="36"/>
          <w:szCs w:val="36"/>
        </w:rPr>
        <w:t>Project Riverine Early Detectors (RED) Volunteer Job Description</w:t>
      </w:r>
    </w:p>
    <w:p w14:paraId="2CDD6512" w14:textId="5967C628" w:rsidR="00455898" w:rsidRDefault="00455898" w:rsidP="00455898">
      <w:pPr>
        <w:pStyle w:val="Heading2"/>
        <w:rPr>
          <w:b/>
          <w:bCs/>
        </w:rPr>
      </w:pPr>
      <w:r>
        <w:t xml:space="preserve">Position: </w:t>
      </w:r>
      <w:r>
        <w:t>In-Water</w:t>
      </w:r>
      <w:r>
        <w:t xml:space="preserve"> Monitor</w:t>
      </w:r>
      <w:r>
        <w:t xml:space="preserve"> (paddling, angling, or wading)</w:t>
      </w:r>
    </w:p>
    <w:p w14:paraId="5C7A97F9" w14:textId="480FF045" w:rsidR="00F85DF1" w:rsidRPr="00F85DF1" w:rsidRDefault="009F208E" w:rsidP="00F85DF1">
      <w:r w:rsidRPr="00821EBB">
        <w:rPr>
          <w:rStyle w:val="Heading3Char"/>
        </w:rPr>
        <w:t>Purpose</w:t>
      </w:r>
      <w:r w:rsidR="00F85DF1" w:rsidRPr="00F85DF1">
        <w:br/>
      </w:r>
      <w:r w:rsidRPr="00821EBB">
        <w:t xml:space="preserve">Help detect aquatic invasive species </w:t>
      </w:r>
      <w:r>
        <w:t>(AIS</w:t>
      </w:r>
      <w:r>
        <w:t xml:space="preserve">) by </w:t>
      </w:r>
      <w:r w:rsidR="00F85DF1" w:rsidRPr="00F85DF1">
        <w:t>observing rivers while paddling, fishing, or wading.</w:t>
      </w:r>
      <w:r>
        <w:t xml:space="preserve"> </w:t>
      </w:r>
      <w:r w:rsidRPr="00821EBB">
        <w:t>Covers a broader area by moving through the river channel</w:t>
      </w:r>
      <w:r w:rsidRPr="009F208E">
        <w:t>.</w:t>
      </w:r>
    </w:p>
    <w:p w14:paraId="150F7D34" w14:textId="77777777" w:rsidR="009F208E" w:rsidRPr="00821EBB" w:rsidRDefault="009F208E" w:rsidP="009F208E">
      <w:pPr>
        <w:pStyle w:val="Heading3"/>
      </w:pPr>
      <w:r w:rsidRPr="00821EBB">
        <w:t>Key Responsibilities</w:t>
      </w:r>
    </w:p>
    <w:p w14:paraId="356B84BB" w14:textId="77777777" w:rsidR="00F85DF1" w:rsidRPr="00F85DF1" w:rsidRDefault="00F85DF1" w:rsidP="009F208E">
      <w:pPr>
        <w:numPr>
          <w:ilvl w:val="0"/>
          <w:numId w:val="1"/>
        </w:numPr>
        <w:spacing w:after="0"/>
      </w:pPr>
      <w:r w:rsidRPr="00F85DF1">
        <w:t xml:space="preserve">Monitor for invasive species while recreating on or in the water </w:t>
      </w:r>
    </w:p>
    <w:p w14:paraId="78CFC83B" w14:textId="21A58BB4" w:rsidR="00F85DF1" w:rsidRPr="00F85DF1" w:rsidRDefault="00F85DF1" w:rsidP="009F208E">
      <w:pPr>
        <w:numPr>
          <w:ilvl w:val="0"/>
          <w:numId w:val="1"/>
        </w:numPr>
        <w:spacing w:after="0"/>
      </w:pPr>
      <w:r w:rsidRPr="00F85DF1">
        <w:t>Observe aquatic plants</w:t>
      </w:r>
      <w:r w:rsidR="009F208E">
        <w:t xml:space="preserve"> and animals </w:t>
      </w:r>
      <w:r w:rsidRPr="00F85DF1">
        <w:t xml:space="preserve">across a </w:t>
      </w:r>
      <w:r w:rsidR="009F208E">
        <w:t>section</w:t>
      </w:r>
      <w:r w:rsidRPr="00F85DF1">
        <w:t xml:space="preserve"> of river </w:t>
      </w:r>
    </w:p>
    <w:p w14:paraId="56417884" w14:textId="0AA06FCB" w:rsidR="00F85DF1" w:rsidRPr="00F85DF1" w:rsidRDefault="00F85DF1" w:rsidP="009F208E">
      <w:pPr>
        <w:numPr>
          <w:ilvl w:val="0"/>
          <w:numId w:val="1"/>
        </w:numPr>
        <w:spacing w:after="0"/>
      </w:pPr>
      <w:r w:rsidRPr="00F85DF1">
        <w:t xml:space="preserve">Document and report suspected invasive species and/or absence of species </w:t>
      </w:r>
    </w:p>
    <w:p w14:paraId="28B94E2D" w14:textId="7856DFD8" w:rsidR="00F85DF1" w:rsidRPr="00F85DF1" w:rsidRDefault="00F85DF1" w:rsidP="009F208E">
      <w:pPr>
        <w:numPr>
          <w:ilvl w:val="0"/>
          <w:numId w:val="1"/>
        </w:numPr>
        <w:spacing w:after="0"/>
      </w:pPr>
      <w:r w:rsidRPr="00F85DF1">
        <w:t>Follow safety, observation, and reporting protocols outlined in the Volunteer</w:t>
      </w:r>
      <w:r w:rsidR="0034422A">
        <w:t xml:space="preserve"> Monitoring</w:t>
      </w:r>
      <w:r w:rsidRPr="00F85DF1">
        <w:t xml:space="preserve"> Manual </w:t>
      </w:r>
    </w:p>
    <w:p w14:paraId="67F8CF3D" w14:textId="0E770A8C" w:rsidR="00F85DF1" w:rsidRPr="00F85DF1" w:rsidRDefault="009A2B9E" w:rsidP="00F85DF1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7DC67F1" wp14:editId="1D2D8038">
                <wp:simplePos x="0" y="0"/>
                <wp:positionH relativeFrom="column">
                  <wp:posOffset>2997835</wp:posOffset>
                </wp:positionH>
                <wp:positionV relativeFrom="paragraph">
                  <wp:posOffset>2773680</wp:posOffset>
                </wp:positionV>
                <wp:extent cx="3439160" cy="63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00341687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916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7CAC0E7" w14:textId="6CE9C0C2" w:rsidR="009A2B9E" w:rsidRPr="00DE6862" w:rsidRDefault="009A2B9E" w:rsidP="009A2B9E">
                            <w:pPr>
                              <w:pStyle w:val="Caption"/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t>Volunteers in kayaks search for AIS on a river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DC67F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36.05pt;margin-top:218.4pt;width:270.8pt;height:.0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" stroked="f">
                <v:textbox style="mso-fit-shape-to-text:t" inset="0,0,0,0">
                  <w:txbxContent>
                    <w:p w14:paraId="07CAC0E7" w14:textId="6CE9C0C2" w:rsidR="009A2B9E" w:rsidRPr="00DE6862" w:rsidRDefault="009A2B9E" w:rsidP="009A2B9E">
                      <w:pPr>
                        <w:pStyle w:val="Caption"/>
                        <w:jc w:val="center"/>
                        <w:rPr>
                          <w:noProof/>
                        </w:rPr>
                      </w:pPr>
                      <w:r>
                        <w:t>Volunteers in kayaks search for AIS on a river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6A5C03">
        <w:rPr>
          <w:noProof/>
        </w:rPr>
        <w:drawing>
          <wp:anchor distT="0" distB="0" distL="114300" distR="114300" simplePos="0" relativeHeight="251661312" behindDoc="1" locked="0" layoutInCell="1" allowOverlap="1" wp14:anchorId="1041BB9A" wp14:editId="5FCE38F2">
            <wp:simplePos x="0" y="0"/>
            <wp:positionH relativeFrom="page">
              <wp:posOffset>3912235</wp:posOffset>
            </wp:positionH>
            <wp:positionV relativeFrom="paragraph">
              <wp:posOffset>137332</wp:posOffset>
            </wp:positionV>
            <wp:extent cx="3439297" cy="2579473"/>
            <wp:effectExtent l="0" t="0" r="8890" b="0"/>
            <wp:wrapTight wrapText="bothSides">
              <wp:wrapPolygon edited="0">
                <wp:start x="21600" y="21600"/>
                <wp:lineTo x="21600" y="223"/>
                <wp:lineTo x="64" y="223"/>
                <wp:lineTo x="64" y="21600"/>
                <wp:lineTo x="21600" y="21600"/>
              </wp:wrapPolygon>
            </wp:wrapTight>
            <wp:docPr id="604549107" name="Picture 1" descr="People in kayaks search for aquatic invasive species on a ri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549107" name="Picture 1" descr="People in kayaks search for aquatic invasive species on a river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3439297" cy="25794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208E" w:rsidRPr="00821EBB">
        <w:rPr>
          <w:rStyle w:val="Heading3Char"/>
        </w:rPr>
        <w:t>Time Commitment</w:t>
      </w:r>
      <w:r w:rsidR="00F85DF1" w:rsidRPr="00F85DF1">
        <w:br/>
        <w:t>Flexible; typically 1–3 hours per outing, integrated into recreational time</w:t>
      </w:r>
    </w:p>
    <w:p w14:paraId="5A3452C1" w14:textId="77777777" w:rsidR="009F208E" w:rsidRPr="00821EBB" w:rsidRDefault="009F208E" w:rsidP="009F208E">
      <w:pPr>
        <w:pStyle w:val="Heading3"/>
      </w:pPr>
      <w:r w:rsidRPr="00821EBB">
        <w:t>Skills/Interests</w:t>
      </w:r>
    </w:p>
    <w:p w14:paraId="7E582BB7" w14:textId="7E28A7C6" w:rsidR="00F85DF1" w:rsidRPr="00F85DF1" w:rsidRDefault="00F85DF1" w:rsidP="009F208E">
      <w:pPr>
        <w:numPr>
          <w:ilvl w:val="0"/>
          <w:numId w:val="2"/>
        </w:numPr>
        <w:spacing w:after="0"/>
      </w:pPr>
      <w:r w:rsidRPr="00F85DF1">
        <w:t xml:space="preserve">Comfortable paddling, fishing, or wading in rivers </w:t>
      </w:r>
    </w:p>
    <w:p w14:paraId="1791FECC" w14:textId="5990EF9B" w:rsidR="00F85DF1" w:rsidRPr="00F85DF1" w:rsidRDefault="00F85DF1" w:rsidP="009F208E">
      <w:pPr>
        <w:numPr>
          <w:ilvl w:val="0"/>
          <w:numId w:val="2"/>
        </w:numPr>
        <w:spacing w:after="0"/>
      </w:pPr>
      <w:r w:rsidRPr="00F85DF1">
        <w:t xml:space="preserve">Enjoys being outdoors and on the water </w:t>
      </w:r>
    </w:p>
    <w:p w14:paraId="56E8A090" w14:textId="22632086" w:rsidR="00F85DF1" w:rsidRPr="00F85DF1" w:rsidRDefault="00F85DF1" w:rsidP="009F208E">
      <w:pPr>
        <w:numPr>
          <w:ilvl w:val="0"/>
          <w:numId w:val="2"/>
        </w:numPr>
        <w:spacing w:after="0"/>
      </w:pPr>
      <w:r w:rsidRPr="00F85DF1">
        <w:t xml:space="preserve">Observant and attentive to detail </w:t>
      </w:r>
    </w:p>
    <w:p w14:paraId="3564A6F4" w14:textId="52B1951B" w:rsidR="00F85DF1" w:rsidRPr="00F85DF1" w:rsidRDefault="00F85DF1" w:rsidP="009F208E">
      <w:pPr>
        <w:numPr>
          <w:ilvl w:val="0"/>
          <w:numId w:val="2"/>
        </w:numPr>
        <w:spacing w:after="0"/>
      </w:pPr>
      <w:r w:rsidRPr="00F85DF1">
        <w:t xml:space="preserve">Interest in conservation and protecting waterways </w:t>
      </w:r>
    </w:p>
    <w:p w14:paraId="6E77F16E" w14:textId="77777777" w:rsidR="009F208E" w:rsidRPr="00821EBB" w:rsidRDefault="009F208E" w:rsidP="009F208E">
      <w:pPr>
        <w:pStyle w:val="Heading3"/>
      </w:pPr>
      <w:r w:rsidRPr="00821EBB">
        <w:t>Training &amp; Support</w:t>
      </w:r>
    </w:p>
    <w:p w14:paraId="3F93370F" w14:textId="4BFA7FEE" w:rsidR="00801F86" w:rsidRPr="00821EBB" w:rsidRDefault="00801F86" w:rsidP="00801F86">
      <w:pPr>
        <w:numPr>
          <w:ilvl w:val="0"/>
          <w:numId w:val="3"/>
        </w:numPr>
        <w:spacing w:after="0"/>
      </w:pPr>
      <w:r w:rsidRPr="00821EBB">
        <w:t xml:space="preserve">Training provided through </w:t>
      </w:r>
      <w:r>
        <w:t xml:space="preserve">attending an </w:t>
      </w:r>
      <w:hyperlink r:id="rId8" w:history="1">
        <w:r w:rsidRPr="0008634C">
          <w:rPr>
            <w:rStyle w:val="Hyperlink"/>
          </w:rPr>
          <w:t>in-person training</w:t>
        </w:r>
      </w:hyperlink>
      <w:r>
        <w:t xml:space="preserve"> or by </w:t>
      </w:r>
      <w:r w:rsidRPr="00821EBB">
        <w:t xml:space="preserve">Project RED </w:t>
      </w:r>
      <w:r>
        <w:t xml:space="preserve">digital </w:t>
      </w:r>
      <w:r w:rsidRPr="00821EBB">
        <w:t>resources</w:t>
      </w:r>
    </w:p>
    <w:p w14:paraId="32032D7B" w14:textId="34CBBE75" w:rsidR="00F85DF1" w:rsidRPr="00F85DF1" w:rsidRDefault="00F85DF1" w:rsidP="00801F86">
      <w:pPr>
        <w:numPr>
          <w:ilvl w:val="0"/>
          <w:numId w:val="3"/>
        </w:numPr>
        <w:spacing w:after="0"/>
      </w:pPr>
      <w:r w:rsidRPr="00F85DF1">
        <w:t xml:space="preserve">Detailed monitoring, identification, and reporting guidance available in the Volunteer Manual </w:t>
      </w:r>
    </w:p>
    <w:p w14:paraId="33E2C516" w14:textId="33520590" w:rsidR="00EA64A2" w:rsidRDefault="00801F86" w:rsidP="00801F86">
      <w:pPr>
        <w:numPr>
          <w:ilvl w:val="0"/>
          <w:numId w:val="3"/>
        </w:numPr>
        <w:spacing w:after="0"/>
      </w:pPr>
      <w:r w:rsidRPr="00821EBB">
        <w:t xml:space="preserve">Support from local </w:t>
      </w:r>
      <w:hyperlink r:id="rId9" w:history="1">
        <w:r w:rsidRPr="00821EBB">
          <w:rPr>
            <w:rStyle w:val="Hyperlink"/>
          </w:rPr>
          <w:t>AIS coordinators</w:t>
        </w:r>
      </w:hyperlink>
      <w:r w:rsidRPr="00821EBB">
        <w:t xml:space="preserve"> and </w:t>
      </w:r>
      <w:r>
        <w:t xml:space="preserve">Water Action Volunteers </w:t>
      </w:r>
      <w:hyperlink r:id="rId10" w:history="1">
        <w:r w:rsidRPr="00821EBB">
          <w:rPr>
            <w:rStyle w:val="Hyperlink"/>
          </w:rPr>
          <w:t>program staff</w:t>
        </w:r>
      </w:hyperlink>
      <w:r w:rsidRPr="00821EBB">
        <w:t xml:space="preserve"> </w:t>
      </w:r>
    </w:p>
    <w:p w14:paraId="65BC6DE9" w14:textId="1A71E6D9" w:rsidR="00F85DF1" w:rsidRDefault="00F85DF1"/>
    <w:sectPr w:rsidR="00F85D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0295C"/>
    <w:multiLevelType w:val="multilevel"/>
    <w:tmpl w:val="E30CE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094A56"/>
    <w:multiLevelType w:val="multilevel"/>
    <w:tmpl w:val="FD1E0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437115"/>
    <w:multiLevelType w:val="multilevel"/>
    <w:tmpl w:val="1F1CE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594255"/>
    <w:multiLevelType w:val="multilevel"/>
    <w:tmpl w:val="F1FCF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3008521">
    <w:abstractNumId w:val="0"/>
  </w:num>
  <w:num w:numId="2" w16cid:durableId="1191146791">
    <w:abstractNumId w:val="2"/>
  </w:num>
  <w:num w:numId="3" w16cid:durableId="1999990147">
    <w:abstractNumId w:val="1"/>
  </w:num>
  <w:num w:numId="4" w16cid:durableId="16587299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DF1"/>
    <w:rsid w:val="000347D2"/>
    <w:rsid w:val="0034422A"/>
    <w:rsid w:val="00455898"/>
    <w:rsid w:val="006A5C03"/>
    <w:rsid w:val="006E6993"/>
    <w:rsid w:val="00801F86"/>
    <w:rsid w:val="009A0A24"/>
    <w:rsid w:val="009A2B9E"/>
    <w:rsid w:val="009F208E"/>
    <w:rsid w:val="00AB4A0F"/>
    <w:rsid w:val="00CE22C9"/>
    <w:rsid w:val="00EA64A2"/>
    <w:rsid w:val="00F8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7C85D"/>
  <w15:chartTrackingRefBased/>
  <w15:docId w15:val="{BDA997A9-9D6F-4054-95B9-FF8605478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5D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5D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5D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5D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5D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5D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5D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5D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5D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5D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5D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5D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5D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5D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D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5D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5D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5D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5D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5D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5D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5D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5D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5D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5D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5D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5D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5D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5DF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01F86"/>
    <w:rPr>
      <w:color w:val="467886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9A2B9E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v.extension.wisc.edu/event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av.extension.wisc.edu/about/contact-u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pps.dnr.wi.gov/lakes/invasives/ContactsByCounty.aspx?Location=ANY&amp;Role=AIS_CTY_TRI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Heald</dc:creator>
  <cp:keywords/>
  <dc:description/>
  <cp:lastModifiedBy>Emily Heald</cp:lastModifiedBy>
  <cp:revision>6</cp:revision>
  <dcterms:created xsi:type="dcterms:W3CDTF">2026-04-27T18:18:00Z</dcterms:created>
  <dcterms:modified xsi:type="dcterms:W3CDTF">2026-04-27T19:14:00Z</dcterms:modified>
</cp:coreProperties>
</file>